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000001" w14:textId="77777777" w:rsidR="00E04E4C" w:rsidRDefault="00EB3C50">
      <w:pPr>
        <w:pStyle w:val="Heading1"/>
        <w:spacing w:before="240" w:after="240"/>
        <w:jc w:val="center"/>
        <w:rPr>
          <w:b/>
          <w:sz w:val="44"/>
          <w:szCs w:val="44"/>
        </w:rPr>
      </w:pPr>
      <w:bookmarkStart w:id="0" w:name="_4m30t79v15ag" w:colFirst="0" w:colLast="0"/>
      <w:bookmarkStart w:id="1" w:name="_GoBack"/>
      <w:bookmarkEnd w:id="0"/>
      <w:bookmarkEnd w:id="1"/>
      <w:r>
        <w:rPr>
          <w:b/>
          <w:sz w:val="44"/>
          <w:szCs w:val="44"/>
        </w:rPr>
        <w:t>Key Steps for Developing and Launching an Online Course</w:t>
      </w:r>
    </w:p>
    <w:p w14:paraId="00000002" w14:textId="77777777" w:rsidR="00E04E4C" w:rsidRDefault="00E04E4C">
      <w:pPr>
        <w:spacing w:before="240" w:after="240"/>
        <w:jc w:val="both"/>
        <w:rPr>
          <w:rFonts w:ascii="Avenir" w:eastAsia="Avenir" w:hAnsi="Avenir" w:cs="Avenir"/>
          <w:sz w:val="32"/>
          <w:szCs w:val="32"/>
        </w:rPr>
      </w:pPr>
    </w:p>
    <w:p w14:paraId="00000003" w14:textId="77777777" w:rsidR="00E04E4C" w:rsidRDefault="00EB3C50">
      <w:pPr>
        <w:spacing w:before="240" w:after="240"/>
        <w:jc w:val="both"/>
        <w:rPr>
          <w:rFonts w:ascii="Avenir" w:eastAsia="Avenir" w:hAnsi="Avenir" w:cs="Avenir"/>
          <w:sz w:val="32"/>
          <w:szCs w:val="32"/>
        </w:rPr>
      </w:pPr>
      <w:r>
        <w:rPr>
          <w:rFonts w:ascii="Avenir" w:eastAsia="Avenir" w:hAnsi="Avenir" w:cs="Avenir"/>
          <w:sz w:val="32"/>
          <w:szCs w:val="32"/>
        </w:rPr>
        <w:t>Creating an online course is a big undertaking, but if you follow a clear roadmap, you can easily launch a high-quality, high-converting course.</w:t>
      </w:r>
    </w:p>
    <w:p w14:paraId="00000004" w14:textId="77777777" w:rsidR="00E04E4C" w:rsidRDefault="00EB3C50">
      <w:pPr>
        <w:spacing w:before="240" w:after="240"/>
        <w:jc w:val="both"/>
        <w:rPr>
          <w:rFonts w:ascii="Avenir" w:eastAsia="Avenir" w:hAnsi="Avenir" w:cs="Avenir"/>
          <w:sz w:val="32"/>
          <w:szCs w:val="32"/>
        </w:rPr>
      </w:pPr>
      <w:r>
        <w:rPr>
          <w:rFonts w:ascii="Avenir" w:eastAsia="Avenir" w:hAnsi="Avenir" w:cs="Avenir"/>
          <w:sz w:val="32"/>
          <w:szCs w:val="32"/>
        </w:rPr>
        <w:t>The most common question I receive from online course creators is how they can get started with their first online course. You have a great idea for a course. You're excited about it, but you’re not sure how you'll develop it, launch it and scale it. It se</w:t>
      </w:r>
      <w:r>
        <w:rPr>
          <w:rFonts w:ascii="Avenir" w:eastAsia="Avenir" w:hAnsi="Avenir" w:cs="Avenir"/>
          <w:sz w:val="32"/>
          <w:szCs w:val="32"/>
        </w:rPr>
        <w:t xml:space="preserve">ems like a tall order, and yet the online course market is growing rapidly. So, how do you get started on your journey to a thriving online course business? </w:t>
      </w:r>
    </w:p>
    <w:p w14:paraId="00000005" w14:textId="77777777" w:rsidR="00E04E4C" w:rsidRDefault="00EB3C50">
      <w:pPr>
        <w:spacing w:before="240" w:after="240"/>
        <w:jc w:val="both"/>
        <w:rPr>
          <w:rFonts w:ascii="Avenir" w:eastAsia="Avenir" w:hAnsi="Avenir" w:cs="Avenir"/>
          <w:sz w:val="32"/>
          <w:szCs w:val="32"/>
        </w:rPr>
      </w:pPr>
      <w:r>
        <w:rPr>
          <w:rFonts w:ascii="Avenir" w:eastAsia="Avenir" w:hAnsi="Avenir" w:cs="Avenir"/>
          <w:sz w:val="32"/>
          <w:szCs w:val="32"/>
        </w:rPr>
        <w:t>I'm going to walk you through a practical process for creating and launching a comprehensive onlin</w:t>
      </w:r>
      <w:r>
        <w:rPr>
          <w:rFonts w:ascii="Avenir" w:eastAsia="Avenir" w:hAnsi="Avenir" w:cs="Avenir"/>
          <w:sz w:val="32"/>
          <w:szCs w:val="32"/>
        </w:rPr>
        <w:t>e course that is ready for the market. Here are the key steps to developing and launching your own online course.</w:t>
      </w:r>
    </w:p>
    <w:p w14:paraId="00000006" w14:textId="77777777" w:rsidR="00E04E4C" w:rsidRDefault="00EB3C50">
      <w:pPr>
        <w:pStyle w:val="Heading2"/>
        <w:keepNext w:val="0"/>
        <w:keepLines w:val="0"/>
        <w:spacing w:after="80"/>
        <w:jc w:val="both"/>
        <w:rPr>
          <w:rFonts w:ascii="Avenir" w:eastAsia="Avenir" w:hAnsi="Avenir" w:cs="Avenir"/>
          <w:b/>
          <w:sz w:val="44"/>
          <w:szCs w:val="44"/>
        </w:rPr>
      </w:pPr>
      <w:bookmarkStart w:id="2" w:name="_cbpbp44q31mc" w:colFirst="0" w:colLast="0"/>
      <w:bookmarkEnd w:id="2"/>
      <w:r>
        <w:rPr>
          <w:rFonts w:ascii="Avenir" w:eastAsia="Avenir" w:hAnsi="Avenir" w:cs="Avenir"/>
          <w:b/>
          <w:sz w:val="44"/>
          <w:szCs w:val="44"/>
        </w:rPr>
        <w:t>Define your goals:</w:t>
      </w:r>
    </w:p>
    <w:p w14:paraId="00000007" w14:textId="77777777" w:rsidR="00E04E4C" w:rsidRDefault="00EB3C50">
      <w:pPr>
        <w:spacing w:before="240" w:after="240"/>
        <w:jc w:val="both"/>
        <w:rPr>
          <w:rFonts w:ascii="Avenir" w:eastAsia="Avenir" w:hAnsi="Avenir" w:cs="Avenir"/>
          <w:sz w:val="32"/>
          <w:szCs w:val="32"/>
        </w:rPr>
      </w:pPr>
      <w:r>
        <w:rPr>
          <w:rFonts w:ascii="Avenir" w:eastAsia="Avenir" w:hAnsi="Avenir" w:cs="Avenir"/>
          <w:sz w:val="32"/>
          <w:szCs w:val="32"/>
        </w:rPr>
        <w:t>This might sound simple, but it’s a really important step. If you don’t know what you’re aiming for, you’ll never be able t</w:t>
      </w:r>
      <w:r>
        <w:rPr>
          <w:rFonts w:ascii="Avenir" w:eastAsia="Avenir" w:hAnsi="Avenir" w:cs="Avenir"/>
          <w:sz w:val="32"/>
          <w:szCs w:val="32"/>
        </w:rPr>
        <w:t>o figure out where to start. What do you want to achieve with this online course? Are you looking for more sales, more leads, more subscribers or a combination of these? What will your course teach? How will you help your students achieve their goals? What</w:t>
      </w:r>
      <w:r>
        <w:rPr>
          <w:rFonts w:ascii="Avenir" w:eastAsia="Avenir" w:hAnsi="Avenir" w:cs="Avenir"/>
          <w:sz w:val="32"/>
          <w:szCs w:val="32"/>
        </w:rPr>
        <w:t xml:space="preserve"> are the results they will get from completing your course? How will you track those results? How will you measure your success? You'll want to clearly define what success looks like, so you can measure it.  The answers to these questions will help guide y</w:t>
      </w:r>
      <w:r>
        <w:rPr>
          <w:rFonts w:ascii="Avenir" w:eastAsia="Avenir" w:hAnsi="Avenir" w:cs="Avenir"/>
          <w:sz w:val="32"/>
          <w:szCs w:val="32"/>
        </w:rPr>
        <w:t>our course development. Once you know your goals, you’ll have a clearer picture of what you need to work on and where to start.</w:t>
      </w:r>
    </w:p>
    <w:p w14:paraId="00000008" w14:textId="77777777" w:rsidR="00E04E4C" w:rsidRDefault="00EB3C50">
      <w:pPr>
        <w:pStyle w:val="Heading2"/>
        <w:keepNext w:val="0"/>
        <w:keepLines w:val="0"/>
        <w:spacing w:after="80"/>
        <w:jc w:val="both"/>
        <w:rPr>
          <w:rFonts w:ascii="Avenir" w:eastAsia="Avenir" w:hAnsi="Avenir" w:cs="Avenir"/>
          <w:b/>
          <w:sz w:val="44"/>
          <w:szCs w:val="44"/>
        </w:rPr>
      </w:pPr>
      <w:bookmarkStart w:id="3" w:name="_1a1x2lwdvxt8" w:colFirst="0" w:colLast="0"/>
      <w:bookmarkEnd w:id="3"/>
      <w:r>
        <w:rPr>
          <w:rFonts w:ascii="Avenir" w:eastAsia="Avenir" w:hAnsi="Avenir" w:cs="Avenir"/>
          <w:b/>
          <w:sz w:val="44"/>
          <w:szCs w:val="44"/>
        </w:rPr>
        <w:t>Research your topic:</w:t>
      </w:r>
    </w:p>
    <w:p w14:paraId="00000009" w14:textId="77777777" w:rsidR="00E04E4C" w:rsidRDefault="00EB3C50">
      <w:pPr>
        <w:spacing w:before="240" w:after="240"/>
        <w:jc w:val="both"/>
        <w:rPr>
          <w:rFonts w:ascii="Avenir" w:eastAsia="Avenir" w:hAnsi="Avenir" w:cs="Avenir"/>
          <w:sz w:val="32"/>
          <w:szCs w:val="32"/>
        </w:rPr>
      </w:pPr>
      <w:r>
        <w:rPr>
          <w:rFonts w:ascii="Avenir" w:eastAsia="Avenir" w:hAnsi="Avenir" w:cs="Avenir"/>
          <w:sz w:val="32"/>
          <w:szCs w:val="32"/>
        </w:rPr>
        <w:t xml:space="preserve">This is the fun part! There’s no better way to learn about something than to experience it first-hand. But </w:t>
      </w:r>
      <w:r>
        <w:rPr>
          <w:rFonts w:ascii="Avenir" w:eastAsia="Avenir" w:hAnsi="Avenir" w:cs="Avenir"/>
          <w:sz w:val="32"/>
          <w:szCs w:val="32"/>
        </w:rPr>
        <w:t>if you’re going to create an online course, you’ll want to make sure that you’re not simply rehashing someone else’s ideas. This means you’ll need to do some research. Learn as much as you can about the topic that you’re teaching. Don’t limit yourself to b</w:t>
      </w:r>
      <w:r>
        <w:rPr>
          <w:rFonts w:ascii="Avenir" w:eastAsia="Avenir" w:hAnsi="Avenir" w:cs="Avenir"/>
          <w:sz w:val="32"/>
          <w:szCs w:val="32"/>
        </w:rPr>
        <w:t>ooks, blogs or podcasts – YouTube is a great resource for finding expert videos. You can also talk to people who have already created courses on the subject. Get their advice and see how they did it. It may be helpful to watch other people’s online courses</w:t>
      </w:r>
      <w:r>
        <w:rPr>
          <w:rFonts w:ascii="Avenir" w:eastAsia="Avenir" w:hAnsi="Avenir" w:cs="Avenir"/>
          <w:sz w:val="32"/>
          <w:szCs w:val="32"/>
        </w:rPr>
        <w:t xml:space="preserve"> and see what they did well and what they could have done differently.</w:t>
      </w:r>
    </w:p>
    <w:p w14:paraId="0000000A" w14:textId="77777777" w:rsidR="00E04E4C" w:rsidRDefault="00EB3C50">
      <w:pPr>
        <w:pStyle w:val="Heading2"/>
        <w:keepNext w:val="0"/>
        <w:keepLines w:val="0"/>
        <w:spacing w:after="80"/>
        <w:jc w:val="both"/>
        <w:rPr>
          <w:rFonts w:ascii="Avenir" w:eastAsia="Avenir" w:hAnsi="Avenir" w:cs="Avenir"/>
          <w:b/>
          <w:sz w:val="44"/>
          <w:szCs w:val="44"/>
        </w:rPr>
      </w:pPr>
      <w:bookmarkStart w:id="4" w:name="_5f6mftcxoybf" w:colFirst="0" w:colLast="0"/>
      <w:bookmarkEnd w:id="4"/>
      <w:r>
        <w:rPr>
          <w:rFonts w:ascii="Avenir" w:eastAsia="Avenir" w:hAnsi="Avenir" w:cs="Avenir"/>
          <w:b/>
          <w:sz w:val="44"/>
          <w:szCs w:val="44"/>
        </w:rPr>
        <w:t>Create a course curriculum:</w:t>
      </w:r>
    </w:p>
    <w:p w14:paraId="0000000B" w14:textId="77777777" w:rsidR="00E04E4C" w:rsidRDefault="00EB3C50">
      <w:pPr>
        <w:spacing w:before="240" w:after="240"/>
        <w:jc w:val="both"/>
        <w:rPr>
          <w:rFonts w:ascii="Avenir" w:eastAsia="Avenir" w:hAnsi="Avenir" w:cs="Avenir"/>
          <w:sz w:val="32"/>
          <w:szCs w:val="32"/>
        </w:rPr>
      </w:pPr>
      <w:r>
        <w:rPr>
          <w:rFonts w:ascii="Avenir" w:eastAsia="Avenir" w:hAnsi="Avenir" w:cs="Avenir"/>
          <w:sz w:val="32"/>
          <w:szCs w:val="32"/>
        </w:rPr>
        <w:t>Once you know what you want your course to teach, you need to create your curriculum. A good curriculum has a clear outline, with each lesson broken down int</w:t>
      </w:r>
      <w:r>
        <w:rPr>
          <w:rFonts w:ascii="Avenir" w:eastAsia="Avenir" w:hAnsi="Avenir" w:cs="Avenir"/>
          <w:sz w:val="32"/>
          <w:szCs w:val="32"/>
        </w:rPr>
        <w:t xml:space="preserve">o specific objectives and tasks. </w:t>
      </w:r>
    </w:p>
    <w:p w14:paraId="0000000C" w14:textId="77777777" w:rsidR="00E04E4C" w:rsidRDefault="00EB3C50">
      <w:pPr>
        <w:spacing w:before="240" w:after="240"/>
        <w:jc w:val="both"/>
        <w:rPr>
          <w:rFonts w:ascii="Avenir" w:eastAsia="Avenir" w:hAnsi="Avenir" w:cs="Avenir"/>
          <w:sz w:val="32"/>
          <w:szCs w:val="32"/>
        </w:rPr>
      </w:pPr>
      <w:r>
        <w:rPr>
          <w:rFonts w:ascii="Avenir" w:eastAsia="Avenir" w:hAnsi="Avenir" w:cs="Avenir"/>
          <w:sz w:val="32"/>
          <w:szCs w:val="32"/>
        </w:rPr>
        <w:t>A good outline will help you to:</w:t>
      </w:r>
    </w:p>
    <w:p w14:paraId="0000000D" w14:textId="77777777" w:rsidR="00E04E4C" w:rsidRDefault="00EB3C50">
      <w:pPr>
        <w:spacing w:before="240" w:after="240"/>
        <w:jc w:val="both"/>
        <w:rPr>
          <w:rFonts w:ascii="Avenir" w:eastAsia="Avenir" w:hAnsi="Avenir" w:cs="Avenir"/>
          <w:sz w:val="32"/>
          <w:szCs w:val="32"/>
        </w:rPr>
      </w:pPr>
      <w:r>
        <w:rPr>
          <w:rFonts w:ascii="Avenir" w:eastAsia="Avenir" w:hAnsi="Avenir" w:cs="Avenir"/>
          <w:sz w:val="32"/>
          <w:szCs w:val="32"/>
        </w:rPr>
        <w:t>• plan your course ahead of time</w:t>
      </w:r>
    </w:p>
    <w:p w14:paraId="0000000E" w14:textId="77777777" w:rsidR="00E04E4C" w:rsidRDefault="00EB3C50">
      <w:pPr>
        <w:spacing w:before="240" w:after="240"/>
        <w:jc w:val="both"/>
        <w:rPr>
          <w:rFonts w:ascii="Avenir" w:eastAsia="Avenir" w:hAnsi="Avenir" w:cs="Avenir"/>
          <w:sz w:val="32"/>
          <w:szCs w:val="32"/>
        </w:rPr>
      </w:pPr>
      <w:r>
        <w:rPr>
          <w:rFonts w:ascii="Avenir" w:eastAsia="Avenir" w:hAnsi="Avenir" w:cs="Avenir"/>
          <w:sz w:val="32"/>
          <w:szCs w:val="32"/>
        </w:rPr>
        <w:t>• stay focused on your goals</w:t>
      </w:r>
    </w:p>
    <w:p w14:paraId="0000000F" w14:textId="77777777" w:rsidR="00E04E4C" w:rsidRDefault="00EB3C50">
      <w:pPr>
        <w:spacing w:before="240" w:after="240"/>
        <w:jc w:val="both"/>
        <w:rPr>
          <w:rFonts w:ascii="Avenir" w:eastAsia="Avenir" w:hAnsi="Avenir" w:cs="Avenir"/>
          <w:sz w:val="32"/>
          <w:szCs w:val="32"/>
        </w:rPr>
      </w:pPr>
      <w:r>
        <w:rPr>
          <w:rFonts w:ascii="Avenir" w:eastAsia="Avenir" w:hAnsi="Avenir" w:cs="Avenir"/>
          <w:sz w:val="32"/>
          <w:szCs w:val="32"/>
        </w:rPr>
        <w:t xml:space="preserve">• make sure you're teaching the right content at the right pace  </w:t>
      </w:r>
    </w:p>
    <w:p w14:paraId="00000010" w14:textId="77777777" w:rsidR="00E04E4C" w:rsidRDefault="00EB3C50">
      <w:pPr>
        <w:spacing w:before="240" w:after="240"/>
        <w:jc w:val="both"/>
        <w:rPr>
          <w:rFonts w:ascii="Avenir" w:eastAsia="Avenir" w:hAnsi="Avenir" w:cs="Avenir"/>
          <w:sz w:val="32"/>
          <w:szCs w:val="32"/>
        </w:rPr>
      </w:pPr>
      <w:r>
        <w:rPr>
          <w:rFonts w:ascii="Avenir" w:eastAsia="Avenir" w:hAnsi="Avenir" w:cs="Avenir"/>
          <w:sz w:val="32"/>
          <w:szCs w:val="32"/>
        </w:rPr>
        <w:t>Start with your outline. This will be your map of what your s</w:t>
      </w:r>
      <w:r>
        <w:rPr>
          <w:rFonts w:ascii="Avenir" w:eastAsia="Avenir" w:hAnsi="Avenir" w:cs="Avenir"/>
          <w:sz w:val="32"/>
          <w:szCs w:val="32"/>
        </w:rPr>
        <w:t xml:space="preserve">tudents will learn over the course of your online course. What are the key points you want to cover? What are the modules you want to include? What content will be included in each module? Will there be an assignment or quiz at the end of each module? How </w:t>
      </w:r>
      <w:r>
        <w:rPr>
          <w:rFonts w:ascii="Avenir" w:eastAsia="Avenir" w:hAnsi="Avenir" w:cs="Avenir"/>
          <w:sz w:val="32"/>
          <w:szCs w:val="32"/>
        </w:rPr>
        <w:t xml:space="preserve">will you measure student progress? What is the overall objective of your course? How will you evaluate students’ success? </w:t>
      </w:r>
    </w:p>
    <w:p w14:paraId="00000011" w14:textId="77777777" w:rsidR="00E04E4C" w:rsidRDefault="00EB3C50">
      <w:pPr>
        <w:spacing w:before="240" w:after="240"/>
        <w:jc w:val="both"/>
        <w:rPr>
          <w:rFonts w:ascii="Avenir" w:eastAsia="Avenir" w:hAnsi="Avenir" w:cs="Avenir"/>
          <w:sz w:val="32"/>
          <w:szCs w:val="32"/>
        </w:rPr>
      </w:pPr>
      <w:r>
        <w:rPr>
          <w:rFonts w:ascii="Avenir" w:eastAsia="Avenir" w:hAnsi="Avenir" w:cs="Avenir"/>
          <w:sz w:val="32"/>
          <w:szCs w:val="32"/>
        </w:rPr>
        <w:t xml:space="preserve">What type of content will you be using to deliver your course? If you want to use video, you’ll need to determine what videos you’ll </w:t>
      </w:r>
      <w:r>
        <w:rPr>
          <w:rFonts w:ascii="Avenir" w:eastAsia="Avenir" w:hAnsi="Avenir" w:cs="Avenir"/>
          <w:sz w:val="32"/>
          <w:szCs w:val="32"/>
        </w:rPr>
        <w:t>need to create. Will you need screencasts? Or maybe just a few short videos? How long will each video be? You may also want to include an exercise or test at the end of each video. This way, you can track how many students complete each exercise or test an</w:t>
      </w:r>
      <w:r>
        <w:rPr>
          <w:rFonts w:ascii="Avenir" w:eastAsia="Avenir" w:hAnsi="Avenir" w:cs="Avenir"/>
          <w:sz w:val="32"/>
          <w:szCs w:val="32"/>
        </w:rPr>
        <w:t>d see which ones are most popular. You can also use surveys and polls to get feedback from your students.</w:t>
      </w:r>
    </w:p>
    <w:p w14:paraId="00000012" w14:textId="77777777" w:rsidR="00E04E4C" w:rsidRDefault="00EB3C50">
      <w:pPr>
        <w:spacing w:before="240" w:after="240"/>
        <w:jc w:val="both"/>
        <w:rPr>
          <w:rFonts w:ascii="Avenir" w:eastAsia="Avenir" w:hAnsi="Avenir" w:cs="Avenir"/>
          <w:sz w:val="32"/>
          <w:szCs w:val="32"/>
        </w:rPr>
      </w:pPr>
      <w:r>
        <w:rPr>
          <w:rFonts w:ascii="Avenir" w:eastAsia="Avenir" w:hAnsi="Avenir" w:cs="Avenir"/>
          <w:sz w:val="32"/>
          <w:szCs w:val="32"/>
        </w:rPr>
        <w:t>You may want to think about having a pre-course video that introduces your course and briefly explains your objectives. It can help to give your stude</w:t>
      </w:r>
      <w:r>
        <w:rPr>
          <w:rFonts w:ascii="Avenir" w:eastAsia="Avenir" w:hAnsi="Avenir" w:cs="Avenir"/>
          <w:sz w:val="32"/>
          <w:szCs w:val="32"/>
        </w:rPr>
        <w:t xml:space="preserve">nts a taste of what they’ll experience once they enrol. </w:t>
      </w:r>
    </w:p>
    <w:p w14:paraId="00000013" w14:textId="77777777" w:rsidR="00E04E4C" w:rsidRDefault="00EB3C50">
      <w:pPr>
        <w:pStyle w:val="Heading2"/>
        <w:keepNext w:val="0"/>
        <w:keepLines w:val="0"/>
        <w:spacing w:after="80"/>
        <w:jc w:val="both"/>
        <w:rPr>
          <w:rFonts w:ascii="Avenir" w:eastAsia="Avenir" w:hAnsi="Avenir" w:cs="Avenir"/>
          <w:b/>
          <w:sz w:val="44"/>
          <w:szCs w:val="44"/>
        </w:rPr>
      </w:pPr>
      <w:bookmarkStart w:id="5" w:name="_xra2jb8g3c8r" w:colFirst="0" w:colLast="0"/>
      <w:bookmarkEnd w:id="5"/>
      <w:r>
        <w:rPr>
          <w:rFonts w:ascii="Avenir" w:eastAsia="Avenir" w:hAnsi="Avenir" w:cs="Avenir"/>
          <w:b/>
          <w:sz w:val="44"/>
          <w:szCs w:val="44"/>
        </w:rPr>
        <w:t>Recording and editing your content:</w:t>
      </w:r>
    </w:p>
    <w:p w14:paraId="00000014" w14:textId="77777777" w:rsidR="00E04E4C" w:rsidRDefault="00EB3C50">
      <w:pPr>
        <w:spacing w:before="240" w:after="240"/>
        <w:jc w:val="both"/>
        <w:rPr>
          <w:rFonts w:ascii="Avenir" w:eastAsia="Avenir" w:hAnsi="Avenir" w:cs="Avenir"/>
          <w:sz w:val="32"/>
          <w:szCs w:val="32"/>
        </w:rPr>
      </w:pPr>
      <w:r>
        <w:rPr>
          <w:rFonts w:ascii="Avenir" w:eastAsia="Avenir" w:hAnsi="Avenir" w:cs="Avenir"/>
          <w:sz w:val="32"/>
          <w:szCs w:val="32"/>
        </w:rPr>
        <w:t>Once you have created your content, you need to start recording and editing your course. There are a few key steps to follow:</w:t>
      </w:r>
    </w:p>
    <w:p w14:paraId="00000015" w14:textId="77777777" w:rsidR="00E04E4C" w:rsidRDefault="00EB3C50">
      <w:pPr>
        <w:pStyle w:val="Heading3"/>
        <w:keepNext w:val="0"/>
        <w:keepLines w:val="0"/>
        <w:spacing w:before="280"/>
        <w:jc w:val="both"/>
        <w:rPr>
          <w:rFonts w:ascii="Avenir" w:eastAsia="Avenir" w:hAnsi="Avenir" w:cs="Avenir"/>
          <w:b/>
          <w:color w:val="000000"/>
          <w:sz w:val="34"/>
          <w:szCs w:val="34"/>
        </w:rPr>
      </w:pPr>
      <w:bookmarkStart w:id="6" w:name="_vai9dc2ni7e2" w:colFirst="0" w:colLast="0"/>
      <w:bookmarkEnd w:id="6"/>
      <w:r>
        <w:rPr>
          <w:rFonts w:ascii="Avenir" w:eastAsia="Avenir" w:hAnsi="Avenir" w:cs="Avenir"/>
          <w:b/>
          <w:color w:val="000000"/>
          <w:sz w:val="34"/>
          <w:szCs w:val="34"/>
        </w:rPr>
        <w:t>1. Record your content:</w:t>
      </w:r>
    </w:p>
    <w:p w14:paraId="00000016" w14:textId="77777777" w:rsidR="00E04E4C" w:rsidRDefault="00EB3C50">
      <w:pPr>
        <w:spacing w:before="240" w:after="240"/>
        <w:jc w:val="both"/>
        <w:rPr>
          <w:rFonts w:ascii="Avenir" w:eastAsia="Avenir" w:hAnsi="Avenir" w:cs="Avenir"/>
          <w:sz w:val="32"/>
          <w:szCs w:val="32"/>
        </w:rPr>
      </w:pPr>
      <w:r>
        <w:rPr>
          <w:rFonts w:ascii="Avenir" w:eastAsia="Avenir" w:hAnsi="Avenir" w:cs="Avenir"/>
          <w:sz w:val="32"/>
          <w:szCs w:val="32"/>
        </w:rPr>
        <w:t>This can be d</w:t>
      </w:r>
      <w:r>
        <w:rPr>
          <w:rFonts w:ascii="Avenir" w:eastAsia="Avenir" w:hAnsi="Avenir" w:cs="Avenir"/>
          <w:sz w:val="32"/>
          <w:szCs w:val="32"/>
        </w:rPr>
        <w:t xml:space="preserve">one in a variety of ways, such as through video or audio recordings, PowerPoint presentations, or written content. There is no one-size-fits-all answer. You have to figure out how you want to approach it depending on your comfort level and budget. You can </w:t>
      </w:r>
      <w:r>
        <w:rPr>
          <w:rFonts w:ascii="Avenir" w:eastAsia="Avenir" w:hAnsi="Avenir" w:cs="Avenir"/>
          <w:sz w:val="32"/>
          <w:szCs w:val="32"/>
        </w:rPr>
        <w:t>use a video camera or your computer's webcam to record yourself speaking, or you can use screen recording software to capture your screen as you navigate through your course materials. If you're not comfortable appearing on camera, you can also create audi</w:t>
      </w:r>
      <w:r>
        <w:rPr>
          <w:rFonts w:ascii="Avenir" w:eastAsia="Avenir" w:hAnsi="Avenir" w:cs="Avenir"/>
          <w:sz w:val="32"/>
          <w:szCs w:val="32"/>
        </w:rPr>
        <w:t>o-only courses. Some even think about hiring a videographer or producer to help with the process. Whatever you decide to do, the key is to record the content in such a way that it can be uploaded easily.</w:t>
      </w:r>
    </w:p>
    <w:p w14:paraId="00000017" w14:textId="77777777" w:rsidR="00E04E4C" w:rsidRDefault="00EB3C50">
      <w:pPr>
        <w:pStyle w:val="Heading3"/>
        <w:keepNext w:val="0"/>
        <w:keepLines w:val="0"/>
        <w:spacing w:before="280"/>
        <w:jc w:val="both"/>
        <w:rPr>
          <w:rFonts w:ascii="Avenir" w:eastAsia="Avenir" w:hAnsi="Avenir" w:cs="Avenir"/>
          <w:b/>
          <w:color w:val="000000"/>
          <w:sz w:val="34"/>
          <w:szCs w:val="34"/>
        </w:rPr>
      </w:pPr>
      <w:bookmarkStart w:id="7" w:name="_mkt5lay2gk10" w:colFirst="0" w:colLast="0"/>
      <w:bookmarkEnd w:id="7"/>
      <w:r>
        <w:rPr>
          <w:rFonts w:ascii="Avenir" w:eastAsia="Avenir" w:hAnsi="Avenir" w:cs="Avenir"/>
          <w:b/>
          <w:color w:val="000000"/>
          <w:sz w:val="34"/>
          <w:szCs w:val="34"/>
        </w:rPr>
        <w:t>2. Edit your content:</w:t>
      </w:r>
    </w:p>
    <w:p w14:paraId="00000018" w14:textId="77777777" w:rsidR="00E04E4C" w:rsidRDefault="00EB3C50">
      <w:pPr>
        <w:spacing w:before="240" w:after="240"/>
        <w:jc w:val="both"/>
        <w:rPr>
          <w:rFonts w:ascii="Avenir" w:eastAsia="Avenir" w:hAnsi="Avenir" w:cs="Avenir"/>
          <w:sz w:val="32"/>
          <w:szCs w:val="32"/>
        </w:rPr>
      </w:pPr>
      <w:r>
        <w:rPr>
          <w:rFonts w:ascii="Avenir" w:eastAsia="Avenir" w:hAnsi="Avenir" w:cs="Avenir"/>
          <w:sz w:val="32"/>
          <w:szCs w:val="32"/>
        </w:rPr>
        <w:t xml:space="preserve">Once it is recorded, you will </w:t>
      </w:r>
      <w:r>
        <w:rPr>
          <w:rFonts w:ascii="Avenir" w:eastAsia="Avenir" w:hAnsi="Avenir" w:cs="Avenir"/>
          <w:sz w:val="32"/>
          <w:szCs w:val="32"/>
        </w:rPr>
        <w:t>need to edit it to ensure that it is concise and easy to follow.  This can be done using editing software such as Adobe Premiere or Final Cut Pro. Remove any unnecessary content, and make sure the formatting is correct. In the editing process, you can make</w:t>
      </w:r>
      <w:r>
        <w:rPr>
          <w:rFonts w:ascii="Avenir" w:eastAsia="Avenir" w:hAnsi="Avenir" w:cs="Avenir"/>
          <w:sz w:val="32"/>
          <w:szCs w:val="32"/>
        </w:rPr>
        <w:t xml:space="preserve"> sure that everything is accurate. You should always proofread the final product and make sure that it is of the best quality possible. </w:t>
      </w:r>
    </w:p>
    <w:p w14:paraId="00000019" w14:textId="77777777" w:rsidR="00E04E4C" w:rsidRDefault="00EB3C50">
      <w:pPr>
        <w:pStyle w:val="Heading3"/>
        <w:keepNext w:val="0"/>
        <w:keepLines w:val="0"/>
        <w:spacing w:before="280"/>
        <w:jc w:val="both"/>
        <w:rPr>
          <w:rFonts w:ascii="Avenir" w:eastAsia="Avenir" w:hAnsi="Avenir" w:cs="Avenir"/>
          <w:b/>
          <w:color w:val="000000"/>
          <w:sz w:val="34"/>
          <w:szCs w:val="34"/>
        </w:rPr>
      </w:pPr>
      <w:bookmarkStart w:id="8" w:name="_wl42g33e9cf6" w:colFirst="0" w:colLast="0"/>
      <w:bookmarkEnd w:id="8"/>
      <w:r>
        <w:rPr>
          <w:rFonts w:ascii="Avenir" w:eastAsia="Avenir" w:hAnsi="Avenir" w:cs="Avenir"/>
          <w:b/>
          <w:color w:val="000000"/>
          <w:sz w:val="34"/>
          <w:szCs w:val="34"/>
        </w:rPr>
        <w:t>3. Upload your content:</w:t>
      </w:r>
    </w:p>
    <w:p w14:paraId="0000001A" w14:textId="77777777" w:rsidR="00E04E4C" w:rsidRDefault="00EB3C50">
      <w:pPr>
        <w:spacing w:before="240" w:after="240"/>
        <w:jc w:val="both"/>
        <w:rPr>
          <w:rFonts w:ascii="Avenir" w:eastAsia="Avenir" w:hAnsi="Avenir" w:cs="Avenir"/>
          <w:sz w:val="32"/>
          <w:szCs w:val="32"/>
        </w:rPr>
      </w:pPr>
      <w:r>
        <w:rPr>
          <w:rFonts w:ascii="Avenir" w:eastAsia="Avenir" w:hAnsi="Avenir" w:cs="Avenir"/>
          <w:sz w:val="32"/>
          <w:szCs w:val="32"/>
        </w:rPr>
        <w:t>Once it is edited, you will need to upload it to a course hosting platform. This can be done through a website or Learning Management System (LMS).</w:t>
      </w:r>
    </w:p>
    <w:p w14:paraId="0000001B" w14:textId="77777777" w:rsidR="00E04E4C" w:rsidRDefault="00E04E4C">
      <w:pPr>
        <w:pStyle w:val="Heading2"/>
        <w:keepNext w:val="0"/>
        <w:keepLines w:val="0"/>
        <w:spacing w:after="80"/>
        <w:jc w:val="both"/>
        <w:rPr>
          <w:rFonts w:ascii="Avenir" w:eastAsia="Avenir" w:hAnsi="Avenir" w:cs="Avenir"/>
          <w:b/>
          <w:sz w:val="34"/>
          <w:szCs w:val="34"/>
        </w:rPr>
      </w:pPr>
      <w:bookmarkStart w:id="9" w:name="_lzdnleizum21" w:colFirst="0" w:colLast="0"/>
      <w:bookmarkEnd w:id="9"/>
    </w:p>
    <w:p w14:paraId="0000001C" w14:textId="77777777" w:rsidR="00E04E4C" w:rsidRDefault="00EB3C50">
      <w:pPr>
        <w:pStyle w:val="Heading2"/>
        <w:keepNext w:val="0"/>
        <w:keepLines w:val="0"/>
        <w:spacing w:after="80"/>
        <w:jc w:val="both"/>
        <w:rPr>
          <w:rFonts w:ascii="Avenir" w:eastAsia="Avenir" w:hAnsi="Avenir" w:cs="Avenir"/>
          <w:b/>
          <w:sz w:val="44"/>
          <w:szCs w:val="44"/>
        </w:rPr>
      </w:pPr>
      <w:bookmarkStart w:id="10" w:name="_g1t5abftjpfy" w:colFirst="0" w:colLast="0"/>
      <w:bookmarkEnd w:id="10"/>
      <w:r>
        <w:rPr>
          <w:rFonts w:ascii="Avenir" w:eastAsia="Avenir" w:hAnsi="Avenir" w:cs="Avenir"/>
          <w:b/>
          <w:sz w:val="44"/>
          <w:szCs w:val="44"/>
        </w:rPr>
        <w:t>Launch and Market your course:</w:t>
      </w:r>
    </w:p>
    <w:p w14:paraId="0000001D" w14:textId="77777777" w:rsidR="00E04E4C" w:rsidRDefault="00EB3C50">
      <w:pPr>
        <w:spacing w:before="240" w:after="240"/>
        <w:jc w:val="both"/>
        <w:rPr>
          <w:rFonts w:ascii="Avenir" w:eastAsia="Avenir" w:hAnsi="Avenir" w:cs="Avenir"/>
          <w:sz w:val="32"/>
          <w:szCs w:val="32"/>
        </w:rPr>
      </w:pPr>
      <w:r>
        <w:rPr>
          <w:rFonts w:ascii="Avenir" w:eastAsia="Avenir" w:hAnsi="Avenir" w:cs="Avenir"/>
          <w:sz w:val="32"/>
          <w:szCs w:val="32"/>
        </w:rPr>
        <w:t>Once you have created your online course, it's time to launch it! Some people think that all courses are the same and they are selling the same thing. That is not true. Each course has different aims and goals. A fitness coach course will be aimed at helpi</w:t>
      </w:r>
      <w:r>
        <w:rPr>
          <w:rFonts w:ascii="Avenir" w:eastAsia="Avenir" w:hAnsi="Avenir" w:cs="Avenir"/>
          <w:sz w:val="32"/>
          <w:szCs w:val="32"/>
        </w:rPr>
        <w:t xml:space="preserve">ng people who are looking to learn more about exercise. However, an accounting course is aimed at teaching people how to use their accounts and how to manage their finances. An art course might teach people how to draw or paint. </w:t>
      </w:r>
    </w:p>
    <w:p w14:paraId="0000001E" w14:textId="77777777" w:rsidR="00E04E4C" w:rsidRDefault="00EB3C50">
      <w:pPr>
        <w:spacing w:before="240" w:after="240"/>
        <w:jc w:val="both"/>
        <w:rPr>
          <w:rFonts w:ascii="Avenir" w:eastAsia="Avenir" w:hAnsi="Avenir" w:cs="Avenir"/>
          <w:sz w:val="32"/>
          <w:szCs w:val="32"/>
        </w:rPr>
      </w:pPr>
      <w:r>
        <w:rPr>
          <w:rFonts w:ascii="Avenir" w:eastAsia="Avenir" w:hAnsi="Avenir" w:cs="Avenir"/>
          <w:sz w:val="32"/>
          <w:szCs w:val="32"/>
        </w:rPr>
        <w:t>One of the biggest challen</w:t>
      </w:r>
      <w:r>
        <w:rPr>
          <w:rFonts w:ascii="Avenir" w:eastAsia="Avenir" w:hAnsi="Avenir" w:cs="Avenir"/>
          <w:sz w:val="32"/>
          <w:szCs w:val="32"/>
        </w:rPr>
        <w:t>ges with selling a course online is marketing. You need to market your course to people who are interested in it so that they can learn more about it. First, you need to figure out who your target audience is. Who are the people you want to sell your produ</w:t>
      </w:r>
      <w:r>
        <w:rPr>
          <w:rFonts w:ascii="Avenir" w:eastAsia="Avenir" w:hAnsi="Avenir" w:cs="Avenir"/>
          <w:sz w:val="32"/>
          <w:szCs w:val="32"/>
        </w:rPr>
        <w:t>ct to? Do some research to find out where they live. Where do they hang out online? Do they read news sites? Are they active on social networks? This is where you want to focus your marketing.</w:t>
      </w:r>
    </w:p>
    <w:p w14:paraId="0000001F" w14:textId="77777777" w:rsidR="00E04E4C" w:rsidRDefault="00EB3C50">
      <w:pPr>
        <w:spacing w:before="240" w:after="240"/>
        <w:jc w:val="both"/>
        <w:rPr>
          <w:rFonts w:ascii="Avenir" w:eastAsia="Avenir" w:hAnsi="Avenir" w:cs="Avenir"/>
          <w:sz w:val="32"/>
          <w:szCs w:val="32"/>
        </w:rPr>
      </w:pPr>
      <w:r>
        <w:rPr>
          <w:rFonts w:ascii="Avenir" w:eastAsia="Avenir" w:hAnsi="Avenir" w:cs="Avenir"/>
          <w:sz w:val="32"/>
          <w:szCs w:val="32"/>
        </w:rPr>
        <w:t xml:space="preserve">You'll need to create a landing page for your course and drive </w:t>
      </w:r>
      <w:r>
        <w:rPr>
          <w:rFonts w:ascii="Avenir" w:eastAsia="Avenir" w:hAnsi="Avenir" w:cs="Avenir"/>
          <w:sz w:val="32"/>
          <w:szCs w:val="32"/>
        </w:rPr>
        <w:t xml:space="preserve">traffic to it. You can do this by promoting your course on social media, on your blog, or by running ads. A landing page is a web page that serves as a doorway to your course. It lets potential students learn more about your course. </w:t>
      </w:r>
    </w:p>
    <w:p w14:paraId="00000020" w14:textId="77777777" w:rsidR="00E04E4C" w:rsidRDefault="00EB3C50">
      <w:pPr>
        <w:spacing w:before="240" w:after="240"/>
        <w:jc w:val="both"/>
        <w:rPr>
          <w:rFonts w:ascii="Avenir" w:eastAsia="Avenir" w:hAnsi="Avenir" w:cs="Avenir"/>
          <w:sz w:val="32"/>
          <w:szCs w:val="32"/>
        </w:rPr>
      </w:pPr>
      <w:r>
        <w:rPr>
          <w:rFonts w:ascii="Avenir" w:eastAsia="Avenir" w:hAnsi="Avenir" w:cs="Avenir"/>
          <w:sz w:val="32"/>
          <w:szCs w:val="32"/>
        </w:rPr>
        <w:t>It is important to mai</w:t>
      </w:r>
      <w:r>
        <w:rPr>
          <w:rFonts w:ascii="Avenir" w:eastAsia="Avenir" w:hAnsi="Avenir" w:cs="Avenir"/>
          <w:sz w:val="32"/>
          <w:szCs w:val="32"/>
        </w:rPr>
        <w:t>ntain a presence on social media. Make sure to have a Facebook page, YouTube channel, and website. You should also develop promotional materials to share with people.</w:t>
      </w:r>
    </w:p>
    <w:p w14:paraId="00000021" w14:textId="77777777" w:rsidR="00E04E4C" w:rsidRDefault="00EB3C50">
      <w:pPr>
        <w:pStyle w:val="Heading2"/>
        <w:keepNext w:val="0"/>
        <w:keepLines w:val="0"/>
        <w:spacing w:after="80"/>
        <w:jc w:val="both"/>
        <w:rPr>
          <w:rFonts w:ascii="Avenir" w:eastAsia="Avenir" w:hAnsi="Avenir" w:cs="Avenir"/>
          <w:b/>
          <w:sz w:val="44"/>
          <w:szCs w:val="44"/>
        </w:rPr>
      </w:pPr>
      <w:bookmarkStart w:id="11" w:name="_7elzb1lxqozr" w:colFirst="0" w:colLast="0"/>
      <w:bookmarkEnd w:id="11"/>
      <w:r>
        <w:rPr>
          <w:rFonts w:ascii="Avenir" w:eastAsia="Avenir" w:hAnsi="Avenir" w:cs="Avenir"/>
          <w:b/>
          <w:sz w:val="44"/>
          <w:szCs w:val="44"/>
        </w:rPr>
        <w:t>Make it interactive:</w:t>
      </w:r>
    </w:p>
    <w:p w14:paraId="00000022" w14:textId="77777777" w:rsidR="00E04E4C" w:rsidRDefault="00EB3C50">
      <w:pPr>
        <w:spacing w:before="240" w:after="240"/>
        <w:jc w:val="both"/>
        <w:rPr>
          <w:rFonts w:ascii="Avenir" w:eastAsia="Avenir" w:hAnsi="Avenir" w:cs="Avenir"/>
          <w:sz w:val="32"/>
          <w:szCs w:val="32"/>
        </w:rPr>
      </w:pPr>
      <w:r>
        <w:rPr>
          <w:rFonts w:ascii="Avenir" w:eastAsia="Avenir" w:hAnsi="Avenir" w:cs="Avenir"/>
          <w:sz w:val="32"/>
          <w:szCs w:val="32"/>
        </w:rPr>
        <w:t>Online courses can be very effective for teaching new skills. Howeve</w:t>
      </w:r>
      <w:r>
        <w:rPr>
          <w:rFonts w:ascii="Avenir" w:eastAsia="Avenir" w:hAnsi="Avenir" w:cs="Avenir"/>
          <w:sz w:val="32"/>
          <w:szCs w:val="32"/>
        </w:rPr>
        <w:t xml:space="preserve">r, in order to teach something new, you’ll need to make it interactive. An online course is only as good as the interaction between the teacher and the student. If you’re going to teach a subject that requires critical thinking, you’ll need to provide the </w:t>
      </w:r>
      <w:r>
        <w:rPr>
          <w:rFonts w:ascii="Avenir" w:eastAsia="Avenir" w:hAnsi="Avenir" w:cs="Avenir"/>
          <w:sz w:val="32"/>
          <w:szCs w:val="32"/>
        </w:rPr>
        <w:t>opportunity for students to ask questions. If you’re teaching a sales skill, you’ll need to offer exercises that allow students to practice their new skills. And if you’re going to teach something that will require an action plan, you’ll need to give stude</w:t>
      </w:r>
      <w:r>
        <w:rPr>
          <w:rFonts w:ascii="Avenir" w:eastAsia="Avenir" w:hAnsi="Avenir" w:cs="Avenir"/>
          <w:sz w:val="32"/>
          <w:szCs w:val="32"/>
        </w:rPr>
        <w:t>nts an assignment that they can complete after watching each video.</w:t>
      </w:r>
    </w:p>
    <w:p w14:paraId="00000023" w14:textId="77777777" w:rsidR="00E04E4C" w:rsidRDefault="00EB3C50">
      <w:pPr>
        <w:pStyle w:val="Heading2"/>
        <w:keepNext w:val="0"/>
        <w:keepLines w:val="0"/>
        <w:spacing w:after="80"/>
        <w:jc w:val="both"/>
        <w:rPr>
          <w:rFonts w:ascii="Avenir" w:eastAsia="Avenir" w:hAnsi="Avenir" w:cs="Avenir"/>
          <w:b/>
          <w:sz w:val="44"/>
          <w:szCs w:val="44"/>
        </w:rPr>
      </w:pPr>
      <w:bookmarkStart w:id="12" w:name="_6tbpl07qnwla" w:colFirst="0" w:colLast="0"/>
      <w:bookmarkEnd w:id="12"/>
      <w:r>
        <w:rPr>
          <w:rFonts w:ascii="Avenir" w:eastAsia="Avenir" w:hAnsi="Avenir" w:cs="Avenir"/>
          <w:b/>
          <w:sz w:val="44"/>
          <w:szCs w:val="44"/>
        </w:rPr>
        <w:t>Give your students a sense of ownership:</w:t>
      </w:r>
    </w:p>
    <w:p w14:paraId="00000024" w14:textId="77777777" w:rsidR="00E04E4C" w:rsidRDefault="00EB3C50">
      <w:pPr>
        <w:spacing w:before="240" w:after="240"/>
        <w:jc w:val="both"/>
        <w:rPr>
          <w:rFonts w:ascii="Avenir" w:eastAsia="Avenir" w:hAnsi="Avenir" w:cs="Avenir"/>
          <w:sz w:val="32"/>
          <w:szCs w:val="32"/>
        </w:rPr>
      </w:pPr>
      <w:r>
        <w:rPr>
          <w:rFonts w:ascii="Avenir" w:eastAsia="Avenir" w:hAnsi="Avenir" w:cs="Avenir"/>
          <w:sz w:val="32"/>
          <w:szCs w:val="32"/>
        </w:rPr>
        <w:t>This is one of the most important aspects of developing an online course. You don’t want your students to feel like they’re merely attending a trai</w:t>
      </w:r>
      <w:r>
        <w:rPr>
          <w:rFonts w:ascii="Avenir" w:eastAsia="Avenir" w:hAnsi="Avenir" w:cs="Avenir"/>
          <w:sz w:val="32"/>
          <w:szCs w:val="32"/>
        </w:rPr>
        <w:t>ning session. You want them to feel like they are part of a community – a community that they can take with them wherever they go. To do this, you need to make sure that your students know that they are responsible for their own success. You’ll also need t</w:t>
      </w:r>
      <w:r>
        <w:rPr>
          <w:rFonts w:ascii="Avenir" w:eastAsia="Avenir" w:hAnsi="Avenir" w:cs="Avenir"/>
          <w:sz w:val="32"/>
          <w:szCs w:val="32"/>
        </w:rPr>
        <w:t>o make sure that they understand that you’re not going to be doing all the work for them. You’ll need to teach them how to find success on their own and then provide them with the tools and resources they need to succeed.  As you develop your course, think</w:t>
      </w:r>
      <w:r>
        <w:rPr>
          <w:rFonts w:ascii="Avenir" w:eastAsia="Avenir" w:hAnsi="Avenir" w:cs="Avenir"/>
          <w:sz w:val="32"/>
          <w:szCs w:val="32"/>
        </w:rPr>
        <w:t xml:space="preserve"> about how you can help your students feel like they have a stake in their success. How can you make them feel like their actions will matter?</w:t>
      </w:r>
    </w:p>
    <w:p w14:paraId="00000025" w14:textId="77777777" w:rsidR="00E04E4C" w:rsidRDefault="00EB3C50">
      <w:pPr>
        <w:pStyle w:val="Heading2"/>
        <w:keepNext w:val="0"/>
        <w:keepLines w:val="0"/>
        <w:spacing w:after="80"/>
        <w:jc w:val="both"/>
        <w:rPr>
          <w:rFonts w:ascii="Avenir" w:eastAsia="Avenir" w:hAnsi="Avenir" w:cs="Avenir"/>
          <w:b/>
          <w:sz w:val="44"/>
          <w:szCs w:val="44"/>
        </w:rPr>
      </w:pPr>
      <w:bookmarkStart w:id="13" w:name="_ww8oj949dj35" w:colFirst="0" w:colLast="0"/>
      <w:bookmarkEnd w:id="13"/>
      <w:r>
        <w:rPr>
          <w:rFonts w:ascii="Avenir" w:eastAsia="Avenir" w:hAnsi="Avenir" w:cs="Avenir"/>
          <w:b/>
          <w:sz w:val="44"/>
          <w:szCs w:val="44"/>
        </w:rPr>
        <w:t>Evaluate and improve your course:</w:t>
      </w:r>
    </w:p>
    <w:p w14:paraId="00000026" w14:textId="77777777" w:rsidR="00E04E4C" w:rsidRDefault="00EB3C50">
      <w:pPr>
        <w:spacing w:before="240" w:after="240"/>
        <w:jc w:val="both"/>
        <w:rPr>
          <w:rFonts w:ascii="Avenir" w:eastAsia="Avenir" w:hAnsi="Avenir" w:cs="Avenir"/>
          <w:sz w:val="32"/>
          <w:szCs w:val="32"/>
        </w:rPr>
      </w:pPr>
      <w:r>
        <w:rPr>
          <w:rFonts w:ascii="Avenir" w:eastAsia="Avenir" w:hAnsi="Avenir" w:cs="Avenir"/>
          <w:sz w:val="32"/>
          <w:szCs w:val="32"/>
        </w:rPr>
        <w:t>You need to evaluate your course after it is finished. This means that you have</w:t>
      </w:r>
      <w:r>
        <w:rPr>
          <w:rFonts w:ascii="Avenir" w:eastAsia="Avenir" w:hAnsi="Avenir" w:cs="Avenir"/>
          <w:sz w:val="32"/>
          <w:szCs w:val="32"/>
        </w:rPr>
        <w:t xml:space="preserve"> to analyse the results that were produced by your course. If you are not happy with your results, you can make changes and see if you can get better results. Sometimes, you will need to change your approach to teaching. If your students aren't doing well,</w:t>
      </w:r>
      <w:r>
        <w:rPr>
          <w:rFonts w:ascii="Avenir" w:eastAsia="Avenir" w:hAnsi="Avenir" w:cs="Avenir"/>
          <w:sz w:val="32"/>
          <w:szCs w:val="32"/>
        </w:rPr>
        <w:t xml:space="preserve"> maybe you need to teach them differently. </w:t>
      </w:r>
    </w:p>
    <w:p w14:paraId="00000027" w14:textId="77777777" w:rsidR="00E04E4C" w:rsidRDefault="00EB3C50">
      <w:pPr>
        <w:spacing w:before="240" w:after="240"/>
        <w:jc w:val="both"/>
        <w:rPr>
          <w:rFonts w:ascii="Avenir" w:eastAsia="Avenir" w:hAnsi="Avenir" w:cs="Avenir"/>
          <w:sz w:val="32"/>
          <w:szCs w:val="32"/>
        </w:rPr>
      </w:pPr>
      <w:r>
        <w:rPr>
          <w:rFonts w:ascii="Avenir" w:eastAsia="Avenir" w:hAnsi="Avenir" w:cs="Avenir"/>
          <w:sz w:val="32"/>
          <w:szCs w:val="32"/>
        </w:rPr>
        <w:t>The best way to create a lesson is to put yourself in the students' place. You need to understand how they think so that you can make sure that you deliver your message clearly. You need to understand the student</w:t>
      </w:r>
      <w:r>
        <w:rPr>
          <w:rFonts w:ascii="Avenir" w:eastAsia="Avenir" w:hAnsi="Avenir" w:cs="Avenir"/>
          <w:sz w:val="32"/>
          <w:szCs w:val="32"/>
        </w:rPr>
        <w:t xml:space="preserve">s' problems so you can present solutions. If you don't know what the students need, you might not be teaching them the best ways to solve their problems. They will leave your course frustrated and unhappy. It is important that you evaluate the performance </w:t>
      </w:r>
      <w:r>
        <w:rPr>
          <w:rFonts w:ascii="Avenir" w:eastAsia="Avenir" w:hAnsi="Avenir" w:cs="Avenir"/>
          <w:sz w:val="32"/>
          <w:szCs w:val="32"/>
        </w:rPr>
        <w:t>of your course to see what works well and what doesn't. You should also analyse feedback and use the results to improve your course. The main goal of your course is to make the students happy and satisfied.</w:t>
      </w:r>
    </w:p>
    <w:p w14:paraId="00000028" w14:textId="77777777" w:rsidR="00E04E4C" w:rsidRDefault="00EB3C50">
      <w:pPr>
        <w:pStyle w:val="Heading2"/>
        <w:keepNext w:val="0"/>
        <w:keepLines w:val="0"/>
        <w:spacing w:after="80"/>
        <w:jc w:val="both"/>
        <w:rPr>
          <w:rFonts w:ascii="Avenir" w:eastAsia="Avenir" w:hAnsi="Avenir" w:cs="Avenir"/>
          <w:b/>
          <w:sz w:val="44"/>
          <w:szCs w:val="44"/>
        </w:rPr>
      </w:pPr>
      <w:bookmarkStart w:id="14" w:name="_a31u1xkuvtgl" w:colFirst="0" w:colLast="0"/>
      <w:bookmarkEnd w:id="14"/>
      <w:r>
        <w:rPr>
          <w:rFonts w:ascii="Avenir" w:eastAsia="Avenir" w:hAnsi="Avenir" w:cs="Avenir"/>
          <w:b/>
          <w:sz w:val="44"/>
          <w:szCs w:val="44"/>
        </w:rPr>
        <w:t>Conclusion:</w:t>
      </w:r>
    </w:p>
    <w:p w14:paraId="00000029" w14:textId="77777777" w:rsidR="00E04E4C" w:rsidRDefault="00EB3C50">
      <w:pPr>
        <w:spacing w:before="240" w:after="240"/>
        <w:jc w:val="both"/>
        <w:rPr>
          <w:rFonts w:ascii="Avenir" w:eastAsia="Avenir" w:hAnsi="Avenir" w:cs="Avenir"/>
          <w:sz w:val="32"/>
          <w:szCs w:val="32"/>
        </w:rPr>
      </w:pPr>
      <w:r>
        <w:rPr>
          <w:rFonts w:ascii="Avenir" w:eastAsia="Avenir" w:hAnsi="Avenir" w:cs="Avenir"/>
          <w:sz w:val="32"/>
          <w:szCs w:val="32"/>
        </w:rPr>
        <w:t>In conclusion, the process of develop</w:t>
      </w:r>
      <w:r>
        <w:rPr>
          <w:rFonts w:ascii="Avenir" w:eastAsia="Avenir" w:hAnsi="Avenir" w:cs="Avenir"/>
          <w:sz w:val="32"/>
          <w:szCs w:val="32"/>
        </w:rPr>
        <w:t>ing and launching an online course is much like building any other kind of product. You need to start with a good idea, a clear vision, a strong understanding of who you are trying to reach, and a good working knowledge of the market that you want to compe</w:t>
      </w:r>
      <w:r>
        <w:rPr>
          <w:rFonts w:ascii="Avenir" w:eastAsia="Avenir" w:hAnsi="Avenir" w:cs="Avenir"/>
          <w:sz w:val="32"/>
          <w:szCs w:val="32"/>
        </w:rPr>
        <w:t>te in. it’s all about creating value, offering something of tangible value, and sharing that with your audience. I’ve seen it many times, and it’s very true: the people who are able to provide value in a way that is valuable to other people, gain huge resp</w:t>
      </w:r>
      <w:r>
        <w:rPr>
          <w:rFonts w:ascii="Avenir" w:eastAsia="Avenir" w:hAnsi="Avenir" w:cs="Avenir"/>
          <w:sz w:val="32"/>
          <w:szCs w:val="32"/>
        </w:rPr>
        <w:t xml:space="preserve">ect and success. This is the foundation of any successful online course. </w:t>
      </w:r>
    </w:p>
    <w:p w14:paraId="0000002A" w14:textId="77777777" w:rsidR="00E04E4C" w:rsidRDefault="00E04E4C">
      <w:pPr>
        <w:spacing w:before="240" w:after="240"/>
        <w:jc w:val="both"/>
        <w:rPr>
          <w:rFonts w:ascii="Avenir" w:eastAsia="Avenir" w:hAnsi="Avenir" w:cs="Avenir"/>
          <w:sz w:val="32"/>
          <w:szCs w:val="32"/>
        </w:rPr>
      </w:pPr>
    </w:p>
    <w:p w14:paraId="0000002B" w14:textId="77777777" w:rsidR="00E04E4C" w:rsidRDefault="00EB3C50">
      <w:pPr>
        <w:spacing w:before="240" w:after="240"/>
        <w:jc w:val="both"/>
        <w:rPr>
          <w:rFonts w:ascii="Avenir" w:eastAsia="Avenir" w:hAnsi="Avenir" w:cs="Avenir"/>
          <w:b/>
          <w:sz w:val="34"/>
          <w:szCs w:val="34"/>
        </w:rPr>
      </w:pPr>
      <w:r>
        <w:rPr>
          <w:rFonts w:ascii="Avenir" w:eastAsia="Avenir" w:hAnsi="Avenir" w:cs="Avenir"/>
          <w:b/>
          <w:sz w:val="34"/>
          <w:szCs w:val="34"/>
        </w:rPr>
        <w:t>References:</w:t>
      </w:r>
    </w:p>
    <w:p w14:paraId="0000002C" w14:textId="77777777" w:rsidR="00E04E4C" w:rsidRDefault="00EB3C50">
      <w:pPr>
        <w:spacing w:before="240" w:after="240"/>
        <w:jc w:val="both"/>
        <w:rPr>
          <w:rFonts w:ascii="Avenir" w:eastAsia="Avenir" w:hAnsi="Avenir" w:cs="Avenir"/>
          <w:b/>
          <w:sz w:val="32"/>
          <w:szCs w:val="32"/>
        </w:rPr>
      </w:pPr>
      <w:hyperlink r:id="rId4">
        <w:r>
          <w:rPr>
            <w:rFonts w:ascii="Avenir" w:eastAsia="Avenir" w:hAnsi="Avenir" w:cs="Avenir"/>
            <w:b/>
            <w:color w:val="1155CC"/>
            <w:sz w:val="32"/>
            <w:szCs w:val="32"/>
            <w:u w:val="single"/>
          </w:rPr>
          <w:t>https://www.learnworlds.com/how-to-launch-online-course-in-8-steps/</w:t>
        </w:r>
      </w:hyperlink>
    </w:p>
    <w:p w14:paraId="0000002D" w14:textId="77777777" w:rsidR="00E04E4C" w:rsidRDefault="00EB3C50">
      <w:pPr>
        <w:spacing w:before="240" w:after="240"/>
        <w:jc w:val="both"/>
        <w:rPr>
          <w:rFonts w:ascii="Avenir" w:eastAsia="Avenir" w:hAnsi="Avenir" w:cs="Avenir"/>
          <w:b/>
          <w:sz w:val="32"/>
          <w:szCs w:val="32"/>
        </w:rPr>
      </w:pPr>
      <w:hyperlink r:id="rId5">
        <w:r>
          <w:rPr>
            <w:rFonts w:ascii="Avenir" w:eastAsia="Avenir" w:hAnsi="Avenir" w:cs="Avenir"/>
            <w:b/>
            <w:color w:val="1155CC"/>
            <w:sz w:val="32"/>
            <w:szCs w:val="32"/>
            <w:u w:val="single"/>
          </w:rPr>
          <w:t>https://www.lucydesigns.ie/blog/10-steps-to-create-and-launch-a-successful-online-course</w:t>
        </w:r>
      </w:hyperlink>
    </w:p>
    <w:p w14:paraId="0000002E" w14:textId="77777777" w:rsidR="00E04E4C" w:rsidRDefault="00EB3C50">
      <w:pPr>
        <w:spacing w:before="240" w:after="240"/>
        <w:jc w:val="both"/>
        <w:rPr>
          <w:rFonts w:ascii="Avenir" w:eastAsia="Avenir" w:hAnsi="Avenir" w:cs="Avenir"/>
          <w:b/>
          <w:sz w:val="32"/>
          <w:szCs w:val="32"/>
        </w:rPr>
      </w:pPr>
      <w:hyperlink r:id="rId6">
        <w:r>
          <w:rPr>
            <w:rFonts w:ascii="Avenir" w:eastAsia="Avenir" w:hAnsi="Avenir" w:cs="Avenir"/>
            <w:b/>
            <w:color w:val="1155CC"/>
            <w:sz w:val="32"/>
            <w:szCs w:val="32"/>
            <w:u w:val="single"/>
          </w:rPr>
          <w:t>https://www.vedamo.com/knowledge/6-steps-to-successfully-launch-your-first-online-course/</w:t>
        </w:r>
      </w:hyperlink>
    </w:p>
    <w:p w14:paraId="0000002F" w14:textId="77777777" w:rsidR="00E04E4C" w:rsidRDefault="00EB3C50">
      <w:pPr>
        <w:spacing w:before="240" w:after="240"/>
        <w:jc w:val="both"/>
        <w:rPr>
          <w:rFonts w:ascii="Avenir" w:eastAsia="Avenir" w:hAnsi="Avenir" w:cs="Avenir"/>
          <w:sz w:val="32"/>
          <w:szCs w:val="32"/>
        </w:rPr>
      </w:pPr>
      <w:hyperlink r:id="rId7">
        <w:r>
          <w:rPr>
            <w:rFonts w:ascii="Avenir" w:eastAsia="Avenir" w:hAnsi="Avenir" w:cs="Avenir"/>
            <w:b/>
            <w:color w:val="1155CC"/>
            <w:sz w:val="32"/>
            <w:szCs w:val="32"/>
            <w:u w:val="single"/>
          </w:rPr>
          <w:t>https://www.wix.com/blog/2020/04/how-to-create-an-online-course/</w:t>
        </w:r>
      </w:hyperlink>
    </w:p>
    <w:p w14:paraId="00000030" w14:textId="77777777" w:rsidR="00E04E4C" w:rsidRDefault="00E04E4C">
      <w:pPr>
        <w:spacing w:before="240" w:after="240"/>
        <w:jc w:val="both"/>
        <w:rPr>
          <w:rFonts w:ascii="Avenir" w:eastAsia="Avenir" w:hAnsi="Avenir" w:cs="Avenir"/>
          <w:sz w:val="32"/>
          <w:szCs w:val="32"/>
        </w:rPr>
      </w:pPr>
    </w:p>
    <w:sectPr w:rsidR="00E04E4C">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venir">
    <w:panose1 w:val="020B0503020203020204"/>
    <w:charset w:val="00"/>
    <w:family w:val="auto"/>
    <w:pitch w:val="variable"/>
    <w:sig w:usb0="800000AF" w:usb1="5000204A" w:usb2="00000000" w:usb3="00000000" w:csb0="0000009B"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5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4E4C"/>
    <w:rsid w:val="00E04E4C"/>
    <w:rsid w:val="00EB3C5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docId w15:val="{F0956B56-0D30-C347-AE38-C4BFFBBA4A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unhideWhenUsed/>
    <w:qFormat/>
    <w:pPr>
      <w:keepNext/>
      <w:keepLines/>
      <w:spacing w:before="360" w:after="120"/>
      <w:outlineLvl w:val="1"/>
    </w:pPr>
    <w:rPr>
      <w:sz w:val="32"/>
      <w:szCs w:val="32"/>
    </w:rPr>
  </w:style>
  <w:style w:type="paragraph" w:styleId="Heading3">
    <w:name w:val="heading 3"/>
    <w:basedOn w:val="Normal"/>
    <w:next w:val="Normal"/>
    <w:uiPriority w:val="9"/>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s://www.wix.com/blog/2020/04/how-to-create-an-online-course/"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vedamo.com/knowledge/6-steps-to-successfully-launch-your-first-online-course/" TargetMode="External"/><Relationship Id="rId5" Type="http://schemas.openxmlformats.org/officeDocument/2006/relationships/hyperlink" Target="https://www.lucydesigns.ie/blog/10-steps-to-create-and-launch-a-successful-online-course" TargetMode="External"/><Relationship Id="rId4" Type="http://schemas.openxmlformats.org/officeDocument/2006/relationships/hyperlink" Target="https://www.learnworlds.com/how-to-launch-online-course-in-8-steps/" TargetMode="Externa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1612</Words>
  <Characters>9191</Characters>
  <Application>Microsoft Office Word</Application>
  <DocSecurity>0</DocSecurity>
  <Lines>76</Lines>
  <Paragraphs>21</Paragraphs>
  <ScaleCrop>false</ScaleCrop>
  <Company/>
  <LinksUpToDate>false</LinksUpToDate>
  <CharactersWithSpaces>10782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Adam Payne</cp:lastModifiedBy>
  <cp:revision>2</cp:revision>
  <dcterms:created xsi:type="dcterms:W3CDTF">2022-07-20T05:50:00Z</dcterms:created>
  <dcterms:modified xsi:type="dcterms:W3CDTF">2022-07-20T05:51:00Z</dcterms:modified>
</cp:coreProperties>
</file>